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AB" w:rsidRDefault="002E47AB">
      <w:r>
        <w:t>Practica en Castellano:</w:t>
      </w:r>
    </w:p>
    <w:p w:rsidR="002E47AB" w:rsidRDefault="002E47AB">
      <w:hyperlink r:id="rId5" w:history="1">
        <w:r w:rsidRPr="00DB4C25">
          <w:rPr>
            <w:rStyle w:val="Enlla"/>
          </w:rPr>
          <w:t>https://drive.google.com/file/d/0B9a8lMpdGLShSHdWcVNEZHpjSms/view?usp=sharing</w:t>
        </w:r>
      </w:hyperlink>
    </w:p>
    <w:p w:rsidR="00A6703D" w:rsidRDefault="002E47AB">
      <w:r>
        <w:t xml:space="preserve">Modulo </w:t>
      </w:r>
      <w:proofErr w:type="spellStart"/>
      <w:r>
        <w:t>wify</w:t>
      </w:r>
      <w:proofErr w:type="spellEnd"/>
      <w:r>
        <w:t>:</w:t>
      </w:r>
    </w:p>
    <w:p w:rsidR="002E47AB" w:rsidRDefault="002E47AB">
      <w:hyperlink r:id="rId6" w:history="1">
        <w:r w:rsidRPr="00DB4C25">
          <w:rPr>
            <w:rStyle w:val="Enlla"/>
          </w:rPr>
          <w:t>http://dlnmh9ip6v2uc.cloudfront.net/datasheets/Wireless/WiFi/WiFly-RN-XV-DS.pdf</w:t>
        </w:r>
      </w:hyperlink>
    </w:p>
    <w:p w:rsidR="002E47AB" w:rsidRDefault="002E47AB">
      <w:r>
        <w:t xml:space="preserve">programa </w:t>
      </w:r>
      <w:proofErr w:type="spellStart"/>
      <w:r>
        <w:t>LPCXspresso</w:t>
      </w:r>
      <w:proofErr w:type="spellEnd"/>
      <w:r>
        <w:t xml:space="preserve"> i </w:t>
      </w:r>
      <w:proofErr w:type="spellStart"/>
      <w:r>
        <w:t>libreria</w:t>
      </w:r>
      <w:proofErr w:type="spellEnd"/>
      <w:r>
        <w:t xml:space="preserve"> </w:t>
      </w:r>
      <w:proofErr w:type="spellStart"/>
      <w:r>
        <w:t>FreeRTOS</w:t>
      </w:r>
      <w:proofErr w:type="spellEnd"/>
      <w:r>
        <w:t>:</w:t>
      </w:r>
    </w:p>
    <w:p w:rsidR="002E47AB" w:rsidRDefault="002E47AB">
      <w:hyperlink r:id="rId7" w:history="1">
        <w:r w:rsidRPr="00DB4C25">
          <w:rPr>
            <w:rStyle w:val="Enlla"/>
          </w:rPr>
          <w:t>https://drive.google.com/drive/folders/0B9a8lMpdGLShSTFDN3RYMUJ1UEU?usp=sharing</w:t>
        </w:r>
      </w:hyperlink>
    </w:p>
    <w:p w:rsidR="002E47AB" w:rsidRDefault="002E47AB">
      <w:r>
        <w:t>manual targeta/placa LPC1769:</w:t>
      </w:r>
    </w:p>
    <w:p w:rsidR="002E47AB" w:rsidRDefault="002E47AB">
      <w:hyperlink r:id="rId8" w:history="1">
        <w:r w:rsidRPr="00DB4C25">
          <w:rPr>
            <w:rStyle w:val="Enlla"/>
          </w:rPr>
          <w:t>http://www.nxp.com/documents/user_manual/UM10360.pdf</w:t>
        </w:r>
      </w:hyperlink>
    </w:p>
    <w:p w:rsidR="002E47AB" w:rsidRDefault="002E47AB" w:rsidP="002E47AB">
      <w:proofErr w:type="spellStart"/>
      <w:r>
        <w:t>pines</w:t>
      </w:r>
      <w:proofErr w:type="spellEnd"/>
      <w:r>
        <w:t xml:space="preserve"> </w:t>
      </w:r>
      <w:r>
        <w:t>targeta/placa LPC1769:</w:t>
      </w:r>
    </w:p>
    <w:p w:rsidR="002E47AB" w:rsidRDefault="002E47AB" w:rsidP="002E47AB">
      <w:r>
        <w:rPr>
          <w:noProof/>
          <w:lang w:eastAsia="ca-ES"/>
        </w:rPr>
        <w:drawing>
          <wp:inline distT="0" distB="0" distL="0" distR="0" wp14:anchorId="3EE4C377" wp14:editId="43730CDA">
            <wp:extent cx="3013545" cy="4133082"/>
            <wp:effectExtent l="0" t="0" r="0" b="127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9271" cy="414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7AB" w:rsidRDefault="002E47AB" w:rsidP="002E47AB">
      <w:r>
        <w:t xml:space="preserve">Manual </w:t>
      </w:r>
      <w:proofErr w:type="spellStart"/>
      <w:r>
        <w:t>acelerómetro</w:t>
      </w:r>
      <w:proofErr w:type="spellEnd"/>
      <w:r>
        <w:t>:</w:t>
      </w:r>
    </w:p>
    <w:p w:rsidR="002E47AB" w:rsidRDefault="002E47AB" w:rsidP="002E47AB">
      <w:hyperlink r:id="rId10" w:history="1">
        <w:r w:rsidRPr="00DB4C25">
          <w:rPr>
            <w:rStyle w:val="Enlla"/>
          </w:rPr>
          <w:t>http://eecs.oregonstate.edu/education/docs/accelerometer/MMA7361_module.pdf</w:t>
        </w:r>
      </w:hyperlink>
    </w:p>
    <w:p w:rsidR="002E47AB" w:rsidRDefault="002E47AB" w:rsidP="002E47AB"/>
    <w:p w:rsidR="001034F9" w:rsidRDefault="001034F9" w:rsidP="002E47AB"/>
    <w:p w:rsidR="001034F9" w:rsidRDefault="001034F9" w:rsidP="002E47AB">
      <w:r>
        <w:t xml:space="preserve">Adjunto los dos Trabajos </w:t>
      </w:r>
      <w:proofErr w:type="spellStart"/>
      <w:r>
        <w:t>anteriores</w:t>
      </w:r>
      <w:proofErr w:type="spellEnd"/>
      <w:r>
        <w:t>:</w:t>
      </w:r>
    </w:p>
    <w:p w:rsidR="002E47AB" w:rsidRDefault="001034F9" w:rsidP="001034F9">
      <w:pPr>
        <w:pStyle w:val="Ttol1"/>
      </w:pPr>
      <w:r>
        <w:lastRenderedPageBreak/>
        <w:t xml:space="preserve">En el Primer Trabajo anterior </w:t>
      </w:r>
      <w:proofErr w:type="spellStart"/>
      <w:r>
        <w:t>hicimos</w:t>
      </w:r>
      <w:proofErr w:type="spellEnd"/>
      <w:r>
        <w:t xml:space="preserve"> </w:t>
      </w:r>
      <w:proofErr w:type="spellStart"/>
      <w:r>
        <w:t>esto</w:t>
      </w:r>
      <w:proofErr w:type="spellEnd"/>
      <w:r>
        <w:t>:</w:t>
      </w:r>
    </w:p>
    <w:p w:rsidR="001034F9" w:rsidRDefault="001034F9" w:rsidP="001034F9">
      <w:pPr>
        <w:pStyle w:val="HTMLambformatprevi"/>
        <w:shd w:val="clear" w:color="auto" w:fill="FFFFFF"/>
        <w:rPr>
          <w:rFonts w:ascii="inherit" w:hAnsi="inherit"/>
          <w:color w:val="212121"/>
          <w:lang w:val="es-ES"/>
        </w:rPr>
      </w:pPr>
      <w:r>
        <w:rPr>
          <w:rFonts w:ascii="inherit" w:hAnsi="inherit"/>
          <w:color w:val="212121"/>
          <w:lang w:val="es-ES"/>
        </w:rPr>
        <w:t xml:space="preserve">Ahora que ya tenemos de la placa de evaluación </w:t>
      </w:r>
      <w:proofErr w:type="spellStart"/>
      <w:r>
        <w:rPr>
          <w:rFonts w:ascii="inherit" w:hAnsi="inherit"/>
          <w:color w:val="212121"/>
          <w:lang w:val="es-ES"/>
        </w:rPr>
        <w:t>LPCXpresso</w:t>
      </w:r>
      <w:proofErr w:type="spellEnd"/>
      <w:r>
        <w:rPr>
          <w:rFonts w:ascii="inherit" w:hAnsi="inherit"/>
          <w:color w:val="212121"/>
          <w:lang w:val="es-ES"/>
        </w:rPr>
        <w:t xml:space="preserve"> en funcionamiento con el sistema operativo </w:t>
      </w:r>
      <w:proofErr w:type="spellStart"/>
      <w:r>
        <w:rPr>
          <w:rFonts w:ascii="inherit" w:hAnsi="inherit"/>
          <w:color w:val="212121"/>
          <w:lang w:val="es-ES"/>
        </w:rPr>
        <w:t>FreeRTOS</w:t>
      </w:r>
      <w:proofErr w:type="spellEnd"/>
      <w:r>
        <w:rPr>
          <w:rFonts w:ascii="inherit" w:hAnsi="inherit"/>
          <w:color w:val="212121"/>
          <w:lang w:val="es-ES"/>
        </w:rPr>
        <w:t>, profundizaremos en su funcionamiento con la creación de tareas, semáforos y colas. Por ello debe implementar tres tareas, dos productores y un consumidor. Los dos productores escriben datos (uint32_t) en un vector (</w:t>
      </w:r>
      <w:proofErr w:type="spellStart"/>
      <w:r>
        <w:rPr>
          <w:rFonts w:ascii="inherit" w:hAnsi="inherit"/>
          <w:color w:val="212121"/>
          <w:lang w:val="es-ES"/>
        </w:rPr>
        <w:t>array</w:t>
      </w:r>
      <w:proofErr w:type="spellEnd"/>
      <w:r>
        <w:rPr>
          <w:rFonts w:ascii="inherit" w:hAnsi="inherit"/>
          <w:color w:val="212121"/>
          <w:lang w:val="es-ES"/>
        </w:rPr>
        <w:t>) compartido de 5 posiciones, mientras que el consumidor los lee y los imprime por el puerto serie. El primer productor lo hace cada 50 ms. y el segundo productor lo hace cada 100 ms. Por otro lado, el consumidor lee de la cola cada 75 ms. Las tareas de escribir tienen la misma prioridad y la tarea de lectura una prioridad superior. Recuerde también que antes de escribir o leer el vector es necesario comprobar que hay espacio suficiente o que hay datos disponibles. En caso de que no haya espacio suficiente o no haya datos la tarea</w:t>
      </w:r>
      <w:r w:rsidR="00050FC8">
        <w:rPr>
          <w:rFonts w:ascii="inherit" w:hAnsi="inherit"/>
          <w:color w:val="212121"/>
          <w:lang w:val="es-ES"/>
        </w:rPr>
        <w:t xml:space="preserve"> </w:t>
      </w:r>
      <w:r>
        <w:rPr>
          <w:rFonts w:ascii="inherit" w:hAnsi="inherit"/>
          <w:color w:val="212121"/>
          <w:lang w:val="es-ES"/>
        </w:rPr>
        <w:t>correspondiente se debe bloquear hasta que pueda realizar su acción. Se pide:</w:t>
      </w:r>
    </w:p>
    <w:p w:rsidR="00050FC8" w:rsidRDefault="00050FC8" w:rsidP="001034F9">
      <w:pPr>
        <w:pStyle w:val="HTMLambformatprevi"/>
        <w:shd w:val="clear" w:color="auto" w:fill="FFFFFF"/>
        <w:rPr>
          <w:rFonts w:ascii="inherit" w:hAnsi="inherit"/>
          <w:color w:val="212121"/>
          <w:lang w:val="es-ES"/>
        </w:rPr>
      </w:pPr>
    </w:p>
    <w:p w:rsidR="001034F9" w:rsidRDefault="001034F9" w:rsidP="001034F9">
      <w:pPr>
        <w:pStyle w:val="HTMLambformatprevi"/>
        <w:shd w:val="clear" w:color="auto" w:fill="FFFFFF"/>
        <w:rPr>
          <w:rFonts w:ascii="inherit" w:hAnsi="inherit"/>
          <w:color w:val="212121"/>
          <w:lang w:val="es-ES"/>
        </w:rPr>
      </w:pPr>
      <w:r>
        <w:rPr>
          <w:rFonts w:ascii="inherit" w:hAnsi="inherit"/>
          <w:color w:val="212121"/>
          <w:lang w:val="es-ES"/>
        </w:rPr>
        <w:t>a) Implementar el sistema descrito anteriormente utilizando sólo mecanismos de exclusión mutua. Cuántos y cuáles de estos mecanismos son necesarios para garantizar el correcto funcionamiento del sistema en cuanto a concurrencia</w:t>
      </w:r>
      <w:proofErr w:type="gramStart"/>
      <w:r>
        <w:rPr>
          <w:rFonts w:ascii="inherit" w:hAnsi="inherit"/>
          <w:color w:val="212121"/>
          <w:lang w:val="es-ES"/>
        </w:rPr>
        <w:t>?</w:t>
      </w:r>
      <w:proofErr w:type="gramEnd"/>
    </w:p>
    <w:p w:rsidR="00050FC8" w:rsidRDefault="00050FC8" w:rsidP="001034F9">
      <w:pPr>
        <w:pStyle w:val="HTMLambformatprevi"/>
        <w:shd w:val="clear" w:color="auto" w:fill="FFFFFF"/>
        <w:rPr>
          <w:rFonts w:ascii="inherit" w:hAnsi="inherit"/>
          <w:color w:val="212121"/>
          <w:lang w:val="es-ES"/>
        </w:rPr>
      </w:pPr>
    </w:p>
    <w:p w:rsidR="001034F9" w:rsidRDefault="001034F9" w:rsidP="001034F9">
      <w:pPr>
        <w:pStyle w:val="HTMLambformatprevi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  <w:lang w:val="es-ES"/>
        </w:rPr>
        <w:t>b) ¿Con qué mecanismo podríamos mejorar el diseño de este sistema? Realiza los cambios necesarios y comenta las diferencias, así como las ventajas e inconvenientes.</w:t>
      </w:r>
    </w:p>
    <w:p w:rsidR="001034F9" w:rsidRDefault="001034F9"/>
    <w:p w:rsidR="001034F9" w:rsidRDefault="001034F9">
      <w:proofErr w:type="spellStart"/>
      <w:r>
        <w:t>Código</w:t>
      </w:r>
      <w:proofErr w:type="spellEnd"/>
      <w:r>
        <w:t xml:space="preserve"> A:</w:t>
      </w:r>
    </w:p>
    <w:p w:rsidR="001034F9" w:rsidRDefault="001034F9">
      <w:hyperlink r:id="rId11" w:history="1">
        <w:r w:rsidRPr="00DB4C25">
          <w:rPr>
            <w:rStyle w:val="Enlla"/>
          </w:rPr>
          <w:t>https://drive.google.com/file/d/0B9a8lMpdGLShTUt0bE91Y0o4MkU/view?usp=sharing</w:t>
        </w:r>
      </w:hyperlink>
    </w:p>
    <w:p w:rsidR="001034F9" w:rsidRDefault="001034F9">
      <w:proofErr w:type="spellStart"/>
      <w:r>
        <w:t>Codigo</w:t>
      </w:r>
      <w:proofErr w:type="spellEnd"/>
      <w:r>
        <w:t xml:space="preserve"> B:</w:t>
      </w:r>
    </w:p>
    <w:p w:rsidR="001034F9" w:rsidRDefault="001034F9">
      <w:hyperlink r:id="rId12" w:history="1">
        <w:r w:rsidRPr="00DB4C25">
          <w:rPr>
            <w:rStyle w:val="Enlla"/>
          </w:rPr>
          <w:t>https://drive.google.com/file/d/0B9a8lMpdGLSha29FY1l3YXlDZU0/view?usp=sharing</w:t>
        </w:r>
      </w:hyperlink>
    </w:p>
    <w:p w:rsidR="001034F9" w:rsidRDefault="001034F9">
      <w:proofErr w:type="spellStart"/>
      <w:r>
        <w:t>Todo</w:t>
      </w:r>
      <w:proofErr w:type="spellEnd"/>
      <w:r>
        <w:t xml:space="preserve"> el </w:t>
      </w:r>
      <w:proofErr w:type="spellStart"/>
      <w:r>
        <w:t>proyecto</w:t>
      </w:r>
      <w:proofErr w:type="spellEnd"/>
      <w:r>
        <w:t>:</w:t>
      </w:r>
    </w:p>
    <w:p w:rsidR="001034F9" w:rsidRDefault="001034F9">
      <w:hyperlink r:id="rId13" w:history="1">
        <w:r w:rsidRPr="00DB4C25">
          <w:rPr>
            <w:rStyle w:val="Enlla"/>
          </w:rPr>
          <w:t>https://drive.google.com/drive/folders/0B9a8lMpdGLShdTI3U0dDTEFrLUk?usp=sharing</w:t>
        </w:r>
      </w:hyperlink>
    </w:p>
    <w:p w:rsidR="001034F9" w:rsidRDefault="001034F9"/>
    <w:p w:rsidR="001034F9" w:rsidRDefault="001034F9">
      <w:r w:rsidRPr="001034F9">
        <w:rPr>
          <w:rStyle w:val="Ttol1Car"/>
        </w:rPr>
        <w:t xml:space="preserve">En el </w:t>
      </w:r>
      <w:proofErr w:type="spellStart"/>
      <w:r w:rsidRPr="001034F9">
        <w:rPr>
          <w:rStyle w:val="Ttol1Car"/>
        </w:rPr>
        <w:t>Segundo</w:t>
      </w:r>
      <w:proofErr w:type="spellEnd"/>
      <w:r w:rsidRPr="001034F9">
        <w:rPr>
          <w:rStyle w:val="Ttol1Car"/>
        </w:rPr>
        <w:t xml:space="preserve"> Trabajo </w:t>
      </w:r>
      <w:proofErr w:type="spellStart"/>
      <w:r w:rsidRPr="001034F9">
        <w:rPr>
          <w:rStyle w:val="Ttol1Car"/>
        </w:rPr>
        <w:t>hicimos</w:t>
      </w:r>
      <w:proofErr w:type="spellEnd"/>
      <w:r w:rsidRPr="001034F9">
        <w:rPr>
          <w:rStyle w:val="Ttol1Car"/>
        </w:rPr>
        <w:t xml:space="preserve"> </w:t>
      </w:r>
      <w:proofErr w:type="spellStart"/>
      <w:r w:rsidRPr="001034F9">
        <w:rPr>
          <w:rStyle w:val="Ttol1Car"/>
        </w:rPr>
        <w:t>esto</w:t>
      </w:r>
      <w:proofErr w:type="spellEnd"/>
      <w:r>
        <w:t>: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En esta cuestión añadiremos la funcionalidad del ADC (</w:t>
      </w:r>
      <w:proofErr w:type="spell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Analog</w:t>
      </w:r>
      <w:proofErr w:type="spell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-to-Digital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spell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Converter</w:t>
      </w:r>
      <w:proofErr w:type="spell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) del microcontrolador a nuestro proyecto. Partiendo del enunciado de la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PAC anterior, hay que modificar la funcionalidad para que las dos tareas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(Productores) lean valores reales de un canal del ADC del microcontrolador de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manera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periódica (0.5 segundos y 1 segundo respectivamente) y los envíen a través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de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una cola de </w:t>
      </w:r>
      <w:proofErr w:type="spell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FreeRTOS</w:t>
      </w:r>
      <w:proofErr w:type="spell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(de tres posiciones) en la tercera tarea (consumidor).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Esta tarea (consumidor) leerá los datos de cada productor, las filtrará y las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enviará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al ordenador a través de la consola de </w:t>
      </w:r>
      <w:proofErr w:type="spell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Debug</w:t>
      </w:r>
      <w:proofErr w:type="spell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de </w:t>
      </w:r>
      <w:proofErr w:type="spell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LPCXpresso</w:t>
      </w:r>
      <w:proofErr w:type="spell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tal como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hemos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hecho en la PEC2.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Por los datos del primer productor se realizará un filtro circular con el promedio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de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las 5 últimas muestras, donde todas las muestras tengan el mismo peso. En cambio,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por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los datos del segundo productor utilizará un filtro ponderado (coeficiente a)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entre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la última salida del filtro (y [n-1]) Y el valor de la muestra actual (x [n]). </w:t>
      </w: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la</w:t>
      </w:r>
      <w:proofErr w:type="gramEnd"/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forma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canónica del filtro será y [n] = y [n-1] * a + x [n] (1-a), con a = 12:25.</w:t>
      </w:r>
    </w:p>
    <w:p w:rsid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comentarios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:</w:t>
      </w:r>
    </w:p>
    <w:p w:rsidR="00050FC8" w:rsidRPr="001034F9" w:rsidRDefault="00050FC8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a) Para identificar a qué tarea pertenecen los datos que recibe el consumidor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aconseja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utilizar tipos de datos definidos por el usuario (</w:t>
      </w:r>
      <w:proofErr w:type="spell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typedef</w:t>
      </w:r>
      <w:proofErr w:type="spell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</w:t>
      </w:r>
      <w:proofErr w:type="spell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struct</w:t>
      </w:r>
      <w:proofErr w:type="spell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). </w:t>
      </w: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este</w:t>
      </w:r>
      <w:proofErr w:type="gramEnd"/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tipo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de datos </w:t>
      </w:r>
      <w:proofErr w:type="spell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encapsularà</w:t>
      </w:r>
      <w:proofErr w:type="spell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el identificador de la tarea que los genera y las</w:t>
      </w:r>
    </w:p>
    <w:p w:rsid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propios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datos (el valor del ADC).</w:t>
      </w:r>
    </w:p>
    <w:p w:rsidR="00050FC8" w:rsidRDefault="00050FC8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</w:p>
    <w:p w:rsidR="00050FC8" w:rsidRPr="001034F9" w:rsidRDefault="00050FC8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lastRenderedPageBreak/>
        <w:t>b) Para la implementación del consumidor se debe tener en cuenta que la salida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del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mismo sólo será válida una vez se hayan tomado las muestras suficientes</w:t>
      </w:r>
    </w:p>
    <w:p w:rsid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de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cada productor.</w:t>
      </w:r>
    </w:p>
    <w:p w:rsidR="00050FC8" w:rsidRPr="001034F9" w:rsidRDefault="00050FC8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bookmarkStart w:id="0" w:name="_GoBack"/>
      <w:bookmarkEnd w:id="0"/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c) Para comprobar que está leyendo datos reales del ADC puede conectar el pin</w:t>
      </w: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correspondiente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al canal de la ADC que </w:t>
      </w:r>
      <w:proofErr w:type="spell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utlizan</w:t>
      </w:r>
      <w:proofErr w:type="spell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 xml:space="preserve"> a GND (0V) y VCC (3.3V) de manera</w:t>
      </w:r>
    </w:p>
    <w:p w:rsid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  <w:proofErr w:type="gramStart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alternativa</w:t>
      </w:r>
      <w:proofErr w:type="gramEnd"/>
      <w:r w:rsidRPr="001034F9"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  <w:t>.</w:t>
      </w:r>
    </w:p>
    <w:p w:rsid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 w:eastAsia="ca-ES"/>
        </w:rPr>
      </w:pPr>
    </w:p>
    <w:p w:rsidR="001034F9" w:rsidRPr="001034F9" w:rsidRDefault="001034F9" w:rsidP="001034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ca-ES"/>
        </w:rPr>
      </w:pPr>
    </w:p>
    <w:p w:rsidR="001034F9" w:rsidRDefault="001034F9">
      <w:proofErr w:type="spellStart"/>
      <w:r>
        <w:t>Codigo</w:t>
      </w:r>
      <w:proofErr w:type="spellEnd"/>
      <w:r>
        <w:t>:</w:t>
      </w:r>
    </w:p>
    <w:p w:rsidR="001034F9" w:rsidRDefault="001034F9">
      <w:hyperlink r:id="rId14" w:history="1">
        <w:r w:rsidRPr="00DB4C25">
          <w:rPr>
            <w:rStyle w:val="Enlla"/>
          </w:rPr>
          <w:t>https://drive.google.com/file/d/0B9a8lMpdGLShMkw0MzJEQ3hnYkE/view?usp=sharing</w:t>
        </w:r>
      </w:hyperlink>
    </w:p>
    <w:p w:rsidR="001034F9" w:rsidRDefault="001034F9">
      <w:proofErr w:type="spellStart"/>
      <w:r>
        <w:t>Proyecto</w:t>
      </w:r>
      <w:proofErr w:type="spellEnd"/>
      <w:r>
        <w:t>:</w:t>
      </w:r>
    </w:p>
    <w:p w:rsidR="001034F9" w:rsidRDefault="001034F9">
      <w:hyperlink r:id="rId15" w:history="1">
        <w:r w:rsidRPr="00DB4C25">
          <w:rPr>
            <w:rStyle w:val="Enlla"/>
          </w:rPr>
          <w:t>https://drive.google.com/drive/folders/0B9a8lMpdGLShNkFRQUZIbzluQ2M?usp=sharing</w:t>
        </w:r>
      </w:hyperlink>
    </w:p>
    <w:p w:rsidR="001034F9" w:rsidRDefault="001034F9"/>
    <w:sectPr w:rsidR="00103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AB"/>
    <w:rsid w:val="00050FC8"/>
    <w:rsid w:val="001034F9"/>
    <w:rsid w:val="002E47AB"/>
    <w:rsid w:val="00A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103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2E47AB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E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E47AB"/>
    <w:rPr>
      <w:rFonts w:ascii="Tahoma" w:hAnsi="Tahoma" w:cs="Tahoma"/>
      <w:sz w:val="16"/>
      <w:szCs w:val="16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103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1034F9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103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103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2E47AB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E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E47AB"/>
    <w:rPr>
      <w:rFonts w:ascii="Tahoma" w:hAnsi="Tahoma" w:cs="Tahoma"/>
      <w:sz w:val="16"/>
      <w:szCs w:val="16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103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1034F9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103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xp.com/documents/user_manual/UM10360.pdf" TargetMode="External"/><Relationship Id="rId13" Type="http://schemas.openxmlformats.org/officeDocument/2006/relationships/hyperlink" Target="https://drive.google.com/drive/folders/0B9a8lMpdGLShdTI3U0dDTEFrLUk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0B9a8lMpdGLShSTFDN3RYMUJ1UEU?usp=sharing" TargetMode="External"/><Relationship Id="rId12" Type="http://schemas.openxmlformats.org/officeDocument/2006/relationships/hyperlink" Target="https://drive.google.com/file/d/0B9a8lMpdGLSha29FY1l3YXlDZU0/view?usp=sharin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lnmh9ip6v2uc.cloudfront.net/datasheets/Wireless/WiFi/WiFly-RN-XV-DS.pdf" TargetMode="External"/><Relationship Id="rId11" Type="http://schemas.openxmlformats.org/officeDocument/2006/relationships/hyperlink" Target="https://drive.google.com/file/d/0B9a8lMpdGLShTUt0bE91Y0o4MkU/view?usp=sharing" TargetMode="External"/><Relationship Id="rId5" Type="http://schemas.openxmlformats.org/officeDocument/2006/relationships/hyperlink" Target="https://drive.google.com/file/d/0B9a8lMpdGLShSHdWcVNEZHpjSms/view?usp=sharing" TargetMode="External"/><Relationship Id="rId15" Type="http://schemas.openxmlformats.org/officeDocument/2006/relationships/hyperlink" Target="https://drive.google.com/drive/folders/0B9a8lMpdGLShNkFRQUZIbzluQ2M?usp=sharing" TargetMode="External"/><Relationship Id="rId10" Type="http://schemas.openxmlformats.org/officeDocument/2006/relationships/hyperlink" Target="http://eecs.oregonstate.edu/education/docs/accelerometer/MMA7361_module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drive.google.com/file/d/0B9a8lMpdGLShMkw0MzJEQ3hnYkE/view?usp=sharin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1</cp:revision>
  <dcterms:created xsi:type="dcterms:W3CDTF">2016-12-05T20:58:00Z</dcterms:created>
  <dcterms:modified xsi:type="dcterms:W3CDTF">2016-12-05T21:20:00Z</dcterms:modified>
</cp:coreProperties>
</file>